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EC" w:rsidRPr="008C0F2D" w:rsidRDefault="007A0710" w:rsidP="008C0F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28.45pt">
            <v:imagedata r:id="rId6" o:title=""/>
          </v:shape>
        </w:pict>
      </w:r>
    </w:p>
    <w:p w:rsidR="008802EC" w:rsidRDefault="008802EC" w:rsidP="008C0F2D">
      <w:pPr>
        <w:pStyle w:val="af"/>
        <w:rPr>
          <w:lang w:val="en-US"/>
        </w:rPr>
      </w:pPr>
    </w:p>
    <w:p w:rsidR="008802EC" w:rsidRPr="00EF4DB2" w:rsidRDefault="008802EC" w:rsidP="00B4189C">
      <w:pPr>
        <w:pStyle w:val="af"/>
        <w:ind w:firstLine="708"/>
      </w:pPr>
      <w:r>
        <w:t xml:space="preserve"> </w:t>
      </w:r>
      <w:r w:rsidRPr="007630F2">
        <w:tab/>
      </w:r>
    </w:p>
    <w:p w:rsidR="008802EC" w:rsidRDefault="008802EC" w:rsidP="008C0F2D">
      <w:pPr>
        <w:pStyle w:val="af"/>
        <w:ind w:right="930"/>
        <w:jc w:val="right"/>
      </w:pPr>
      <w:r>
        <w:t>м</w:t>
      </w:r>
      <w:r w:rsidRPr="008C0F2D">
        <w:t>еждународный</w:t>
      </w:r>
    </w:p>
    <w:p w:rsidR="008802EC" w:rsidRDefault="008802EC" w:rsidP="008C0F2D">
      <w:pPr>
        <w:pStyle w:val="af"/>
        <w:ind w:right="930"/>
        <w:jc w:val="right"/>
      </w:pPr>
      <w:r w:rsidRPr="008C0F2D">
        <w:t>fashion проект</w:t>
      </w:r>
    </w:p>
    <w:p w:rsidR="008802EC" w:rsidRDefault="008802EC" w:rsidP="008C0F2D">
      <w:pPr>
        <w:pStyle w:val="af"/>
        <w:ind w:right="930"/>
        <w:jc w:val="right"/>
        <w:rPr>
          <w:b/>
        </w:rPr>
      </w:pPr>
      <w:r w:rsidRPr="008C0F2D">
        <w:rPr>
          <w:b/>
        </w:rPr>
        <w:t>Гранд</w:t>
      </w:r>
      <w:r>
        <w:rPr>
          <w:b/>
        </w:rPr>
        <w:t xml:space="preserve"> </w:t>
      </w:r>
      <w:r w:rsidRPr="008C0F2D">
        <w:rPr>
          <w:b/>
        </w:rPr>
        <w:t>дефиле</w:t>
      </w:r>
    </w:p>
    <w:p w:rsidR="008802EC" w:rsidRDefault="008802EC" w:rsidP="008C0F2D">
      <w:pPr>
        <w:pStyle w:val="af"/>
        <w:ind w:right="930"/>
        <w:jc w:val="right"/>
        <w:rPr>
          <w:b/>
        </w:rPr>
      </w:pPr>
      <w:r>
        <w:rPr>
          <w:b/>
        </w:rPr>
        <w:t>1</w:t>
      </w:r>
      <w:r w:rsidRPr="00EF4DB2">
        <w:rPr>
          <w:b/>
        </w:rPr>
        <w:t>0</w:t>
      </w:r>
      <w:r>
        <w:rPr>
          <w:b/>
        </w:rPr>
        <w:t>. 1</w:t>
      </w:r>
      <w:r w:rsidRPr="008018C3">
        <w:rPr>
          <w:b/>
        </w:rPr>
        <w:t>0</w:t>
      </w:r>
      <w:r>
        <w:rPr>
          <w:b/>
        </w:rPr>
        <w:t>. 202</w:t>
      </w:r>
      <w:r w:rsidRPr="00EF4DB2">
        <w:rPr>
          <w:b/>
        </w:rPr>
        <w:t>3</w:t>
      </w:r>
      <w:r>
        <w:rPr>
          <w:b/>
        </w:rPr>
        <w:t>.</w:t>
      </w:r>
    </w:p>
    <w:p w:rsidR="008802EC" w:rsidRPr="00634989" w:rsidRDefault="008802EC" w:rsidP="008C0F2D">
      <w:pPr>
        <w:pStyle w:val="af1"/>
        <w:ind w:right="930"/>
        <w:jc w:val="right"/>
      </w:pPr>
    </w:p>
    <w:p w:rsidR="008802EC" w:rsidRPr="00634989" w:rsidRDefault="008802EC" w:rsidP="006F1974">
      <w:pPr>
        <w:pStyle w:val="af1"/>
        <w:ind w:right="930"/>
        <w:jc w:val="right"/>
        <w:sectPr w:rsidR="008802EC" w:rsidRPr="00634989" w:rsidSect="002D1FEB">
          <w:pgSz w:w="11906" w:h="16838"/>
          <w:pgMar w:top="360" w:right="1274" w:bottom="539" w:left="1260" w:header="708" w:footer="708" w:gutter="0"/>
          <w:cols w:num="2" w:space="708"/>
          <w:docGrid w:linePitch="360"/>
        </w:sectPr>
      </w:pPr>
    </w:p>
    <w:p w:rsidR="008802EC" w:rsidRPr="00A44C64" w:rsidRDefault="008802EC" w:rsidP="008C0F2D">
      <w:pPr>
        <w:pStyle w:val="af1"/>
      </w:pPr>
      <w:r w:rsidRPr="00EF4DB2">
        <w:lastRenderedPageBreak/>
        <w:t>ЦЕНТР ПРИТЯЖЕНИЯ – СИБИРЬ!</w:t>
      </w:r>
    </w:p>
    <w:p w:rsidR="008802EC" w:rsidRDefault="008802EC" w:rsidP="008C0F2D">
      <w:pPr>
        <w:pStyle w:val="af1"/>
      </w:pPr>
    </w:p>
    <w:p w:rsidR="008802EC" w:rsidRDefault="008802EC" w:rsidP="003A51D8">
      <w:pPr>
        <w:pStyle w:val="af1"/>
      </w:pPr>
      <w:r>
        <w:t>Положение</w:t>
      </w:r>
      <w:r w:rsidRPr="008C0F2D">
        <w:t xml:space="preserve"> </w:t>
      </w:r>
      <w:r>
        <w:t xml:space="preserve">  </w:t>
      </w:r>
    </w:p>
    <w:p w:rsidR="008802EC" w:rsidRPr="008C0F2D" w:rsidRDefault="008802EC" w:rsidP="008C0F2D">
      <w:proofErr w:type="spellStart"/>
      <w:r>
        <w:t>Фешен</w:t>
      </w:r>
      <w:proofErr w:type="spellEnd"/>
      <w:r>
        <w:t xml:space="preserve"> – индустрия – это драйвер создания промышленности и бренда.</w:t>
      </w:r>
    </w:p>
    <w:p w:rsidR="008802EC" w:rsidRPr="00032B9F" w:rsidRDefault="008802EC" w:rsidP="008C0F2D">
      <w:r>
        <w:t>Поэтому международный к</w:t>
      </w:r>
      <w:r w:rsidRPr="008C0F2D">
        <w:t>онкурс</w:t>
      </w:r>
      <w:r>
        <w:t xml:space="preserve"> дизайнеров</w:t>
      </w:r>
      <w:r w:rsidRPr="008C0F2D">
        <w:t>, как информационный повод и социально-значимое соб</w:t>
      </w:r>
      <w:r>
        <w:t>ытие в культурной жизни города</w:t>
      </w:r>
      <w:r w:rsidRPr="008C0F2D">
        <w:t xml:space="preserve">, привлекает самые широкие слои общества и средства массовой информации. Вовлечение в данный проект обширной аудитории общественных деятелей, представителей власти, коммерческих структур, специалистов по самому широкому кругу вопросов позволяет говорить </w:t>
      </w:r>
      <w:r>
        <w:t xml:space="preserve">о международном проекте </w:t>
      </w:r>
      <w:r w:rsidRPr="008C0F2D">
        <w:t xml:space="preserve"> «</w:t>
      </w:r>
      <w:r w:rsidRPr="00E4684B">
        <w:rPr>
          <w:caps/>
        </w:rPr>
        <w:t>Сибирский кутюрье</w:t>
      </w:r>
      <w:r w:rsidRPr="008C0F2D">
        <w:t>», как о важной программе помощи и поддержки молодого поколения дизайнеров одежды, обуви и аксессуаров.</w:t>
      </w:r>
      <w:r>
        <w:t xml:space="preserve"> </w:t>
      </w:r>
    </w:p>
    <w:p w:rsidR="008802EC" w:rsidRDefault="008802EC" w:rsidP="008C0F2D">
      <w:pPr>
        <w:pStyle w:val="af1"/>
      </w:pPr>
    </w:p>
    <w:p w:rsidR="008802EC" w:rsidRDefault="008802EC" w:rsidP="003A51D8">
      <w:pPr>
        <w:pStyle w:val="af1"/>
      </w:pPr>
      <w:r>
        <w:t>Цели  проекта</w:t>
      </w:r>
    </w:p>
    <w:p w:rsidR="008802EC" w:rsidRDefault="008802EC" w:rsidP="003A51D8">
      <w:r>
        <w:t xml:space="preserve">Возвращение в современную моду самобытности, формирование нерушимой памяти поколений и приумножение культурного наследия. Возрождение отечественных фабрик и </w:t>
      </w:r>
      <w:proofErr w:type="spellStart"/>
      <w:r w:rsidRPr="00ED7244">
        <w:t>коллабораций</w:t>
      </w:r>
      <w:proofErr w:type="spellEnd"/>
      <w:r>
        <w:t xml:space="preserve"> с российскими брендами.</w:t>
      </w:r>
    </w:p>
    <w:p w:rsidR="008802EC" w:rsidRPr="008C0F2D" w:rsidRDefault="008802EC" w:rsidP="008C0F2D">
      <w:r w:rsidRPr="008C0F2D">
        <w:t xml:space="preserve">Способствовать развитию </w:t>
      </w:r>
      <w:r>
        <w:t xml:space="preserve"> инновационного подхода и </w:t>
      </w:r>
      <w:r w:rsidRPr="008C0F2D">
        <w:t>творческого поиска в области моделирования и изг</w:t>
      </w:r>
      <w:r>
        <w:t>отовления одежды.  Предоставить площадку мирового уровня и дать возможность показать свои творческие идеи на подиуме. Поднять престиж российских учебных заведений по подготовки  специалистов в области моды, показать разные школы дизайна.</w:t>
      </w:r>
    </w:p>
    <w:p w:rsidR="008802EC" w:rsidRPr="008C0F2D" w:rsidRDefault="008802EC" w:rsidP="008C0F2D">
      <w:r w:rsidRPr="008C0F2D">
        <w:t xml:space="preserve">Выявлять и поддерживать </w:t>
      </w:r>
      <w:r>
        <w:t xml:space="preserve">молодых </w:t>
      </w:r>
      <w:r w:rsidRPr="008C0F2D">
        <w:t>талантливых дизайнеро</w:t>
      </w:r>
      <w:r>
        <w:t>в.</w:t>
      </w:r>
    </w:p>
    <w:p w:rsidR="008802EC" w:rsidRPr="00D92FA8" w:rsidRDefault="008802EC" w:rsidP="008C0F2D">
      <w:r>
        <w:t>П</w:t>
      </w:r>
      <w:r w:rsidRPr="008C0F2D">
        <w:t>овышать общий уровень культуры, а так же развивать творческие контакты деятелей индустрии моды в России и за рубежом.</w:t>
      </w:r>
    </w:p>
    <w:p w:rsidR="008802EC" w:rsidRPr="00D92FA8" w:rsidRDefault="008802EC" w:rsidP="008C0F2D">
      <w:pPr>
        <w:pStyle w:val="af1"/>
        <w:rPr>
          <w:b w:val="0"/>
        </w:rPr>
      </w:pPr>
    </w:p>
    <w:p w:rsidR="008802EC" w:rsidRPr="008C0F2D" w:rsidRDefault="008802EC" w:rsidP="003A51D8">
      <w:pPr>
        <w:pStyle w:val="af1"/>
      </w:pPr>
      <w:r w:rsidRPr="008C0F2D">
        <w:t>Условия участия</w:t>
      </w:r>
    </w:p>
    <w:p w:rsidR="008802EC" w:rsidRPr="008C0F2D" w:rsidRDefault="008802EC" w:rsidP="008C0F2D">
      <w:r w:rsidRPr="008C0F2D">
        <w:t>К</w:t>
      </w:r>
      <w:r>
        <w:t xml:space="preserve"> участию  допускаются:</w:t>
      </w:r>
      <w:r w:rsidRPr="008C0F2D">
        <w:t xml:space="preserve"> </w:t>
      </w:r>
    </w:p>
    <w:p w:rsidR="008802EC" w:rsidRPr="008C0F2D" w:rsidRDefault="008802EC" w:rsidP="008C0F2D">
      <w:r>
        <w:t>П</w:t>
      </w:r>
      <w:r w:rsidRPr="008C0F2D">
        <w:t>рофессиональные авторы</w:t>
      </w:r>
      <w:r>
        <w:t>, Дома мод, авторские ателье</w:t>
      </w:r>
      <w:r w:rsidRPr="008C0F2D">
        <w:t>,</w:t>
      </w:r>
      <w:r>
        <w:t xml:space="preserve"> </w:t>
      </w:r>
      <w:r w:rsidRPr="008C0F2D">
        <w:t>творческие коллективы, молод</w:t>
      </w:r>
      <w:r>
        <w:t xml:space="preserve">ые модельеры – студенты ВУЗов и </w:t>
      </w:r>
      <w:r w:rsidRPr="008C0F2D">
        <w:t>средних специальных заведений из различных регионов России и зарубежья.</w:t>
      </w:r>
    </w:p>
    <w:p w:rsidR="008802EC" w:rsidRPr="008C0F2D" w:rsidRDefault="008802EC" w:rsidP="008C0F2D">
      <w:r>
        <w:t xml:space="preserve">Для участия </w:t>
      </w:r>
      <w:r w:rsidRPr="008C0F2D">
        <w:t>необходимо</w:t>
      </w:r>
      <w:r>
        <w:t xml:space="preserve"> до 2</w:t>
      </w:r>
      <w:r w:rsidRPr="005318CD">
        <w:t>5</w:t>
      </w:r>
      <w:r>
        <w:t xml:space="preserve"> сентября 2023г. включительно. П</w:t>
      </w:r>
      <w:r w:rsidRPr="00A44C64">
        <w:t xml:space="preserve">редставить фото в формате </w:t>
      </w:r>
      <w:proofErr w:type="spellStart"/>
      <w:r w:rsidRPr="00A44C64">
        <w:t>jpg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png</w:t>
      </w:r>
      <w:proofErr w:type="spellEnd"/>
      <w:r>
        <w:t>,</w:t>
      </w:r>
      <w:r w:rsidRPr="00A44C64">
        <w:t xml:space="preserve"> </w:t>
      </w:r>
      <w:r>
        <w:t xml:space="preserve"> видео - коллекции одежды, видеоряд к </w:t>
      </w:r>
      <w:proofErr w:type="spellStart"/>
      <w:r>
        <w:t>дифеле</w:t>
      </w:r>
      <w:proofErr w:type="spellEnd"/>
      <w:r>
        <w:t xml:space="preserve"> (</w:t>
      </w:r>
      <w:r w:rsidRPr="0066075E">
        <w:t>по желанию)</w:t>
      </w:r>
    </w:p>
    <w:p w:rsidR="008802EC" w:rsidRPr="0066075E" w:rsidRDefault="008802EC" w:rsidP="000C74D0">
      <w:pPr>
        <w:autoSpaceDE w:val="0"/>
        <w:autoSpaceDN w:val="0"/>
        <w:adjustRightInd w:val="0"/>
        <w:rPr>
          <w:rStyle w:val="a3"/>
          <w:rFonts w:ascii="Tahoma" w:hAnsi="Tahoma" w:cs="Tahoma"/>
          <w:color w:val="000000"/>
          <w:u w:val="none"/>
        </w:rPr>
      </w:pPr>
      <w:r w:rsidRPr="008C0F2D">
        <w:t>заполнив анкету, отправить на e</w:t>
      </w:r>
      <w:r>
        <w:t>-</w:t>
      </w:r>
      <w:proofErr w:type="spellStart"/>
      <w:r w:rsidRPr="008C0F2D">
        <w:t>mail</w:t>
      </w:r>
      <w:proofErr w:type="spellEnd"/>
      <w:r>
        <w:t xml:space="preserve">:  </w:t>
      </w:r>
      <w:hyperlink r:id="rId7" w:history="1">
        <w:r w:rsidRPr="00546984">
          <w:rPr>
            <w:rStyle w:val="a3"/>
            <w:rFonts w:ascii="Tahoma" w:hAnsi="Tahoma" w:cs="Tahoma"/>
          </w:rPr>
          <w:t>siberiancouturier@yandex.com</w:t>
        </w:r>
      </w:hyperlink>
    </w:p>
    <w:p w:rsidR="008802EC" w:rsidRPr="00E31291" w:rsidRDefault="008802EC" w:rsidP="00E31291">
      <w:r w:rsidRPr="00E31291">
        <w:t>Для студентов учебных заведений участие в конкурсе бесплатное.</w:t>
      </w:r>
    </w:p>
    <w:p w:rsidR="008802EC" w:rsidRPr="00E31291" w:rsidRDefault="008802EC" w:rsidP="00E31291">
      <w:r w:rsidRPr="00E31291">
        <w:t>Участие в номинации «Профи» и  все мастер классы, платные.</w:t>
      </w:r>
    </w:p>
    <w:p w:rsidR="008802EC" w:rsidRPr="008C0F2D" w:rsidRDefault="008802EC" w:rsidP="008C0F2D">
      <w:r>
        <w:t>телефон</w:t>
      </w:r>
      <w:r w:rsidRPr="008C0F2D">
        <w:t xml:space="preserve"> для справок</w:t>
      </w:r>
      <w:r>
        <w:t xml:space="preserve"> (по участию в проекте)</w:t>
      </w:r>
      <w:r w:rsidRPr="008C0F2D">
        <w:t>:</w:t>
      </w:r>
      <w:r>
        <w:t xml:space="preserve"> +7-913-901-</w:t>
      </w:r>
      <w:r w:rsidRPr="008C0F2D">
        <w:t>82</w:t>
      </w:r>
      <w:r>
        <w:t>-</w:t>
      </w:r>
      <w:r w:rsidRPr="008C0F2D">
        <w:t xml:space="preserve"> 40</w:t>
      </w:r>
    </w:p>
    <w:p w:rsidR="008802EC" w:rsidRDefault="008802EC" w:rsidP="008C0F2D">
      <w:r>
        <w:t xml:space="preserve">Адрес: Новосибирск, Красный проспект, 18/1, Государственная филармония им. А. </w:t>
      </w:r>
      <w:proofErr w:type="spellStart"/>
      <w:r>
        <w:t>Каца</w:t>
      </w:r>
      <w:proofErr w:type="spellEnd"/>
    </w:p>
    <w:p w:rsidR="008802EC" w:rsidRPr="001F5A60" w:rsidRDefault="008802EC" w:rsidP="008C0F2D">
      <w:r w:rsidRPr="001F5A60">
        <w:t xml:space="preserve">Дата </w:t>
      </w:r>
      <w:r>
        <w:t>заезда участников – 9.10.2023</w:t>
      </w:r>
      <w:r w:rsidRPr="001F5A60">
        <w:t xml:space="preserve"> с 10:00 (со служебного входа)</w:t>
      </w:r>
      <w:r>
        <w:t>,</w:t>
      </w:r>
    </w:p>
    <w:p w:rsidR="008802EC" w:rsidRPr="00EF4DB2" w:rsidRDefault="008802EC" w:rsidP="008C0F2D">
      <w:r w:rsidRPr="001F5A60">
        <w:t>репетиция в 14:00 (2-й этаж)</w:t>
      </w:r>
    </w:p>
    <w:p w:rsidR="008802EC" w:rsidRPr="00EF4DB2" w:rsidRDefault="008802EC" w:rsidP="008C0F2D">
      <w:pPr>
        <w:rPr>
          <w:b/>
          <w:sz w:val="28"/>
          <w:szCs w:val="28"/>
        </w:rPr>
      </w:pPr>
      <w:r w:rsidRPr="00EF4DB2">
        <w:rPr>
          <w:b/>
          <w:sz w:val="28"/>
          <w:szCs w:val="28"/>
        </w:rPr>
        <w:t>09.10.2023 в 16-00</w:t>
      </w:r>
    </w:p>
    <w:p w:rsidR="008802EC" w:rsidRPr="00EF4DB2" w:rsidRDefault="008802EC" w:rsidP="008C0F2D">
      <w:r>
        <w:t>Мастер класс</w:t>
      </w:r>
      <w:r w:rsidRPr="00EF4DB2">
        <w:t xml:space="preserve"> от </w:t>
      </w:r>
      <w:r w:rsidRPr="00EF4DB2">
        <w:rPr>
          <w:b/>
        </w:rPr>
        <w:t xml:space="preserve">Светланы </w:t>
      </w:r>
      <w:proofErr w:type="spellStart"/>
      <w:r w:rsidRPr="00EF4DB2">
        <w:rPr>
          <w:b/>
        </w:rPr>
        <w:t>Санатовой</w:t>
      </w:r>
      <w:proofErr w:type="spellEnd"/>
      <w:r w:rsidRPr="00EF4DB2">
        <w:t>: Источни</w:t>
      </w:r>
      <w:r>
        <w:t>ки творчества в дизайне костюма</w:t>
      </w:r>
      <w:r w:rsidRPr="00EF4DB2">
        <w:t xml:space="preserve">, </w:t>
      </w:r>
      <w:proofErr w:type="gramStart"/>
      <w:r>
        <w:t>практический</w:t>
      </w:r>
      <w:proofErr w:type="gramEnd"/>
      <w:r>
        <w:t xml:space="preserve"> </w:t>
      </w:r>
      <w:proofErr w:type="spellStart"/>
      <w:r>
        <w:t>интерактив</w:t>
      </w:r>
      <w:proofErr w:type="spellEnd"/>
      <w:r w:rsidRPr="00EF4DB2">
        <w:t>.</w:t>
      </w:r>
    </w:p>
    <w:p w:rsidR="008802EC" w:rsidRPr="00A24E1D" w:rsidRDefault="008802EC" w:rsidP="008C0F2D">
      <w:pPr>
        <w:rPr>
          <w:b/>
          <w:sz w:val="28"/>
          <w:szCs w:val="28"/>
        </w:rPr>
      </w:pPr>
    </w:p>
    <w:p w:rsidR="008802EC" w:rsidRPr="00EF4DB2" w:rsidRDefault="008802EC" w:rsidP="008C0F2D">
      <w:pPr>
        <w:rPr>
          <w:b/>
          <w:sz w:val="28"/>
          <w:szCs w:val="28"/>
        </w:rPr>
      </w:pPr>
      <w:r w:rsidRPr="00EF4DB2">
        <w:rPr>
          <w:b/>
          <w:sz w:val="28"/>
          <w:szCs w:val="28"/>
        </w:rPr>
        <w:t>10.10.2023 в 12-00</w:t>
      </w:r>
    </w:p>
    <w:p w:rsidR="008802EC" w:rsidRPr="00EF4DB2" w:rsidRDefault="008802EC" w:rsidP="008C0F2D">
      <w:r w:rsidRPr="00EF4DB2">
        <w:t xml:space="preserve">Мастер класс от </w:t>
      </w:r>
      <w:r w:rsidRPr="00EF4DB2">
        <w:rPr>
          <w:b/>
        </w:rPr>
        <w:t>Эммы Васильевой</w:t>
      </w:r>
      <w:r>
        <w:t xml:space="preserve">: Новые правила игры в </w:t>
      </w:r>
      <w:proofErr w:type="spellStart"/>
      <w:r>
        <w:t>событии</w:t>
      </w:r>
      <w:proofErr w:type="gramStart"/>
      <w:r w:rsidRPr="00EF4DB2">
        <w:t>.П</w:t>
      </w:r>
      <w:proofErr w:type="gramEnd"/>
      <w:r w:rsidRPr="00EF4DB2">
        <w:t>ерформативная</w:t>
      </w:r>
      <w:proofErr w:type="spellEnd"/>
      <w:r w:rsidRPr="00EF4DB2">
        <w:t xml:space="preserve"> практика в </w:t>
      </w:r>
      <w:proofErr w:type="spellStart"/>
      <w:r w:rsidRPr="00EF4DB2">
        <w:t>ивенте</w:t>
      </w:r>
      <w:proofErr w:type="spellEnd"/>
      <w:r w:rsidRPr="00EF4DB2">
        <w:t xml:space="preserve">, почему сегодня важно чувствовать </w:t>
      </w:r>
      <w:proofErr w:type="spellStart"/>
      <w:r w:rsidRPr="00EF4DB2">
        <w:t>человека,искать</w:t>
      </w:r>
      <w:proofErr w:type="spellEnd"/>
      <w:r w:rsidRPr="00EF4DB2">
        <w:t xml:space="preserve"> истории, и что в целом нового есть в проектировании шоу </w:t>
      </w:r>
      <w:proofErr w:type="spellStart"/>
      <w:r w:rsidRPr="00EF4DB2">
        <w:t>ивентов</w:t>
      </w:r>
      <w:proofErr w:type="spellEnd"/>
      <w:r w:rsidRPr="00EF4DB2">
        <w:t>.</w:t>
      </w:r>
    </w:p>
    <w:p w:rsidR="008802EC" w:rsidRPr="00A24E1D" w:rsidRDefault="008802EC" w:rsidP="008C0F2D"/>
    <w:p w:rsidR="008802EC" w:rsidRPr="00A24E1D" w:rsidRDefault="008802EC" w:rsidP="008C0F2D"/>
    <w:p w:rsidR="008802EC" w:rsidRPr="00CE39E2" w:rsidRDefault="007A0710" w:rsidP="008C0F2D">
      <w:pPr>
        <w:rPr>
          <w:rFonts w:ascii="Helvetica" w:hAnsi="Helvetica" w:cs="Helvetica"/>
          <w:color w:val="162D3D"/>
          <w:shd w:val="clear" w:color="auto" w:fill="FFFFFF"/>
        </w:rPr>
      </w:pPr>
      <w:hyperlink r:id="rId8" w:history="1">
        <w:r w:rsidR="008802EC" w:rsidRPr="00546984">
          <w:rPr>
            <w:rStyle w:val="a3"/>
            <w:rFonts w:ascii="Helvetica" w:hAnsi="Helvetica" w:cs="Helvetica"/>
            <w:shd w:val="clear" w:color="auto" w:fill="FFFFFF"/>
            <w:lang w:val="en-US"/>
          </w:rPr>
          <w:t>https</w:t>
        </w:r>
        <w:r w:rsidR="008802EC" w:rsidRPr="00546984">
          <w:rPr>
            <w:rStyle w:val="a3"/>
            <w:rFonts w:ascii="Helvetica" w:hAnsi="Helvetica" w:cs="Helvetica"/>
            <w:shd w:val="clear" w:color="auto" w:fill="FFFFFF"/>
          </w:rPr>
          <w:t>://</w:t>
        </w:r>
        <w:proofErr w:type="spellStart"/>
        <w:r w:rsidR="008802EC" w:rsidRPr="00546984">
          <w:rPr>
            <w:rStyle w:val="a3"/>
            <w:rFonts w:ascii="Helvetica" w:hAnsi="Helvetica" w:cs="Helvetica"/>
            <w:shd w:val="clear" w:color="auto" w:fill="FFFFFF"/>
            <w:lang w:val="en-US"/>
          </w:rPr>
          <w:t>vk</w:t>
        </w:r>
        <w:proofErr w:type="spellEnd"/>
        <w:r w:rsidR="008802EC" w:rsidRPr="00546984">
          <w:rPr>
            <w:rStyle w:val="a3"/>
            <w:rFonts w:ascii="Helvetica" w:hAnsi="Helvetica" w:cs="Helvetica"/>
            <w:shd w:val="clear" w:color="auto" w:fill="FFFFFF"/>
          </w:rPr>
          <w:t>.</w:t>
        </w:r>
        <w:r w:rsidR="008802EC" w:rsidRPr="00546984">
          <w:rPr>
            <w:rStyle w:val="a3"/>
            <w:rFonts w:ascii="Helvetica" w:hAnsi="Helvetica" w:cs="Helvetica"/>
            <w:shd w:val="clear" w:color="auto" w:fill="FFFFFF"/>
            <w:lang w:val="en-US"/>
          </w:rPr>
          <w:t>com</w:t>
        </w:r>
        <w:r w:rsidR="008802EC" w:rsidRPr="00546984">
          <w:rPr>
            <w:rStyle w:val="a3"/>
            <w:rFonts w:ascii="Helvetica" w:hAnsi="Helvetica" w:cs="Helvetica"/>
            <w:shd w:val="clear" w:color="auto" w:fill="FFFFFF"/>
          </w:rPr>
          <w:t>/</w:t>
        </w:r>
        <w:proofErr w:type="spellStart"/>
        <w:r w:rsidR="008802EC" w:rsidRPr="00546984">
          <w:rPr>
            <w:rStyle w:val="a3"/>
            <w:rFonts w:ascii="Helvetica" w:hAnsi="Helvetica" w:cs="Helvetica"/>
            <w:shd w:val="clear" w:color="auto" w:fill="FFFFFF"/>
            <w:lang w:val="en-US"/>
          </w:rPr>
          <w:t>sibcout</w:t>
        </w:r>
        <w:proofErr w:type="spellEnd"/>
      </w:hyperlink>
    </w:p>
    <w:p w:rsidR="008802EC" w:rsidRPr="00CE39E2" w:rsidRDefault="008802EC" w:rsidP="00CA6B12">
      <w:pPr>
        <w:pStyle w:val="af1"/>
      </w:pPr>
    </w:p>
    <w:p w:rsidR="008802EC" w:rsidRPr="008C0F2D" w:rsidRDefault="008802EC" w:rsidP="00CA6B12">
      <w:pPr>
        <w:pStyle w:val="af1"/>
      </w:pPr>
      <w:r>
        <w:t>Номинации конкурса</w:t>
      </w:r>
    </w:p>
    <w:p w:rsidR="008802EC" w:rsidRPr="00D62131" w:rsidRDefault="008802EC" w:rsidP="00E62F48">
      <w:pPr>
        <w:rPr>
          <w:rFonts w:ascii="Arial Narrow" w:hAnsi="Arial Narrow"/>
          <w:sz w:val="22"/>
          <w:szCs w:val="22"/>
        </w:rPr>
      </w:pPr>
      <w:r w:rsidRPr="00D62131">
        <w:rPr>
          <w:rFonts w:ascii="Arial Narrow" w:hAnsi="Arial Narrow"/>
          <w:sz w:val="22"/>
          <w:szCs w:val="22"/>
        </w:rPr>
        <w:t>ОДЕЖДА  КЛАССА «</w:t>
      </w:r>
      <w:r w:rsidRPr="00D62131">
        <w:rPr>
          <w:rFonts w:ascii="Arial Narrow" w:hAnsi="Arial Narrow"/>
          <w:sz w:val="22"/>
          <w:szCs w:val="22"/>
          <w:lang w:val="en-US"/>
        </w:rPr>
        <w:t>DE</w:t>
      </w:r>
      <w:r w:rsidRPr="00D62131">
        <w:rPr>
          <w:rFonts w:ascii="Arial Narrow" w:hAnsi="Arial Narrow"/>
          <w:sz w:val="22"/>
          <w:szCs w:val="22"/>
        </w:rPr>
        <w:t xml:space="preserve"> </w:t>
      </w:r>
      <w:r w:rsidRPr="00D62131">
        <w:rPr>
          <w:rFonts w:ascii="Arial Narrow" w:hAnsi="Arial Narrow"/>
          <w:sz w:val="22"/>
          <w:szCs w:val="22"/>
          <w:lang w:val="en-US"/>
        </w:rPr>
        <w:t>LUXS</w:t>
      </w:r>
      <w:r w:rsidRPr="00D62131">
        <w:rPr>
          <w:rFonts w:ascii="Arial Narrow" w:hAnsi="Arial Narrow"/>
          <w:sz w:val="22"/>
          <w:szCs w:val="22"/>
        </w:rPr>
        <w:t>»</w:t>
      </w:r>
    </w:p>
    <w:p w:rsidR="008802EC" w:rsidRDefault="008802EC" w:rsidP="001866EC">
      <w:pPr>
        <w:pStyle w:val="af1"/>
        <w:rPr>
          <w:b w:val="0"/>
          <w:sz w:val="22"/>
          <w:szCs w:val="22"/>
        </w:rPr>
      </w:pPr>
      <w:r w:rsidRPr="00D62131">
        <w:rPr>
          <w:b w:val="0"/>
          <w:sz w:val="22"/>
          <w:szCs w:val="22"/>
        </w:rPr>
        <w:t>НАРЯДНАЯ  ПРАЗДНИЧНАЯ  ОДЕЖДА С КУ</w:t>
      </w:r>
      <w:r>
        <w:rPr>
          <w:b w:val="0"/>
          <w:sz w:val="22"/>
          <w:szCs w:val="22"/>
        </w:rPr>
        <w:t>ТЮРНЫМ ДЕКОРОм</w:t>
      </w:r>
    </w:p>
    <w:p w:rsidR="008802EC" w:rsidRPr="00D62131" w:rsidRDefault="008802EC" w:rsidP="001866EC">
      <w:pPr>
        <w:pStyle w:val="af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уличная </w:t>
      </w:r>
      <w:r w:rsidRPr="00D62131">
        <w:rPr>
          <w:b w:val="0"/>
          <w:sz w:val="22"/>
          <w:szCs w:val="22"/>
        </w:rPr>
        <w:t xml:space="preserve"> ОДЕЖДА</w:t>
      </w:r>
    </w:p>
    <w:p w:rsidR="008802EC" w:rsidRPr="00D62131" w:rsidRDefault="008802EC" w:rsidP="001866EC">
      <w:pPr>
        <w:pStyle w:val="af1"/>
        <w:rPr>
          <w:b w:val="0"/>
          <w:sz w:val="22"/>
          <w:szCs w:val="22"/>
        </w:rPr>
      </w:pPr>
      <w:r w:rsidRPr="00D62131">
        <w:rPr>
          <w:b w:val="0"/>
          <w:sz w:val="22"/>
          <w:szCs w:val="22"/>
        </w:rPr>
        <w:t>ЭКСПЕРЕМЕНТ</w:t>
      </w:r>
    </w:p>
    <w:p w:rsidR="008802EC" w:rsidRDefault="008802EC" w:rsidP="001866EC">
      <w:pPr>
        <w:pStyle w:val="af1"/>
        <w:rPr>
          <w:b w:val="0"/>
          <w:sz w:val="22"/>
          <w:szCs w:val="22"/>
        </w:rPr>
      </w:pPr>
      <w:r w:rsidRPr="00D62131">
        <w:rPr>
          <w:b w:val="0"/>
          <w:sz w:val="22"/>
          <w:szCs w:val="22"/>
        </w:rPr>
        <w:t>НАЦИОНАЛЬНЫЕ ТРАДИЦИИ</w:t>
      </w:r>
    </w:p>
    <w:p w:rsidR="008802EC" w:rsidRPr="00D62131" w:rsidRDefault="008802EC" w:rsidP="001866EC">
      <w:pPr>
        <w:pStyle w:val="af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ПРОФИ</w:t>
      </w:r>
    </w:p>
    <w:p w:rsidR="008802EC" w:rsidRDefault="008802EC" w:rsidP="006E4279">
      <w:pPr>
        <w:pStyle w:val="af1"/>
      </w:pPr>
    </w:p>
    <w:p w:rsidR="008802EC" w:rsidRPr="006E4279" w:rsidRDefault="008802EC" w:rsidP="006E4279">
      <w:pPr>
        <w:pStyle w:val="af1"/>
      </w:pPr>
      <w:r>
        <w:t>требования к коллекции</w:t>
      </w:r>
    </w:p>
    <w:p w:rsidR="008802EC" w:rsidRDefault="008802EC" w:rsidP="008C0F2D"/>
    <w:p w:rsidR="008802EC" w:rsidRPr="00FF5C32" w:rsidRDefault="008802EC" w:rsidP="008C0F2D">
      <w:r w:rsidRPr="00FF5C32">
        <w:t>Коллекция</w:t>
      </w:r>
      <w:r>
        <w:t xml:space="preserve"> </w:t>
      </w:r>
      <w:r w:rsidRPr="00FF5C32">
        <w:t>должна</w:t>
      </w:r>
      <w:r>
        <w:t xml:space="preserve"> включать не менее пяти моделей, в одной из номинаций                              (см. положение «Номинации конкурса»)</w:t>
      </w:r>
    </w:p>
    <w:p w:rsidR="008802EC" w:rsidRPr="001866EC" w:rsidRDefault="008802EC" w:rsidP="008C0F2D">
      <w:r w:rsidRPr="00FF5C32">
        <w:t>К</w:t>
      </w:r>
      <w:r>
        <w:t>оллекция должна соответствовать современным тенденциям моды, дополнена аксессуарами, способствующими целостности восприятия образа.</w:t>
      </w:r>
    </w:p>
    <w:p w:rsidR="008802EC" w:rsidRDefault="008802EC" w:rsidP="008C0F2D">
      <w:pPr>
        <w:rPr>
          <w:b/>
          <w:sz w:val="28"/>
          <w:szCs w:val="28"/>
        </w:rPr>
      </w:pPr>
    </w:p>
    <w:p w:rsidR="008802EC" w:rsidRPr="008C0F2D" w:rsidRDefault="008802EC" w:rsidP="001866EC">
      <w:pPr>
        <w:pStyle w:val="af1"/>
      </w:pPr>
      <w:r>
        <w:t xml:space="preserve"> процедура и критерии оценки</w:t>
      </w:r>
    </w:p>
    <w:p w:rsidR="008802EC" w:rsidRDefault="008802EC" w:rsidP="008C0F2D">
      <w:pPr>
        <w:rPr>
          <w:b/>
          <w:sz w:val="28"/>
          <w:szCs w:val="28"/>
        </w:rPr>
      </w:pPr>
    </w:p>
    <w:p w:rsidR="008802EC" w:rsidRPr="00861B6A" w:rsidRDefault="008802EC" w:rsidP="008C0F2D">
      <w:pPr>
        <w:rPr>
          <w:i/>
        </w:rPr>
      </w:pPr>
      <w:r w:rsidRPr="00861B6A">
        <w:t>Оценка</w:t>
      </w:r>
      <w:r>
        <w:t xml:space="preserve"> проводится по следующим критериям:</w:t>
      </w:r>
    </w:p>
    <w:p w:rsidR="008802EC" w:rsidRPr="00861B6A" w:rsidRDefault="008802EC" w:rsidP="0064211B">
      <w:r w:rsidRPr="00861B6A">
        <w:t>- ху</w:t>
      </w:r>
      <w:r>
        <w:t>дожественная выразительность и стилевая общность (целостность восприятия коллекции,  эмоциональное воздействие образа, стиль, аксессуары, и т.д.)</w:t>
      </w:r>
    </w:p>
    <w:p w:rsidR="008802EC" w:rsidRPr="00861B6A" w:rsidRDefault="008802EC" w:rsidP="008C0F2D">
      <w:r>
        <w:t>- нови</w:t>
      </w:r>
      <w:r w:rsidRPr="00861B6A">
        <w:t>зна</w:t>
      </w:r>
      <w:r>
        <w:t xml:space="preserve"> и актуальность решения (новые конструктивные элементы, цветовая гамма, следования модным тенденциям, глубина дизайнерской проработки)</w:t>
      </w:r>
    </w:p>
    <w:p w:rsidR="008802EC" w:rsidRPr="00861B6A" w:rsidRDefault="008802EC" w:rsidP="008C0F2D">
      <w:r w:rsidRPr="00861B6A">
        <w:t>- ко</w:t>
      </w:r>
      <w:r>
        <w:t xml:space="preserve">ммерческая перспектива </w:t>
      </w:r>
    </w:p>
    <w:p w:rsidR="008802EC" w:rsidRDefault="008802EC" w:rsidP="008C0F2D">
      <w:pPr>
        <w:rPr>
          <w:b/>
          <w:sz w:val="28"/>
          <w:szCs w:val="28"/>
        </w:rPr>
      </w:pPr>
    </w:p>
    <w:p w:rsidR="008802EC" w:rsidRDefault="008802EC" w:rsidP="008C0F2D">
      <w:r>
        <w:t xml:space="preserve">Для проведения оценки коллекций и определения победителей, организаторы формируют жюри, в состав которого входят известные специалисты в области моды и представители творческой интеллигенции (фамилии членов жюри будут указаны позже). </w:t>
      </w:r>
    </w:p>
    <w:p w:rsidR="008802EC" w:rsidRPr="00861B6A" w:rsidRDefault="008802EC" w:rsidP="008C0F2D">
      <w:r>
        <w:t>Члены жюри оценивают и принимают решение индивидуально. На основании индивидуальных оценок определяется средний балл по каждому критерию и итоговый балл, как сумма средних баллов. Победителем признается коллекция, набравшая наивысший итоговый балл.</w:t>
      </w:r>
    </w:p>
    <w:p w:rsidR="008802EC" w:rsidRDefault="008802EC" w:rsidP="008C0F2D">
      <w:r>
        <w:t xml:space="preserve">Все участники конкурса награждаются дипломами международного образца. </w:t>
      </w:r>
    </w:p>
    <w:p w:rsidR="008802EC" w:rsidRPr="006D3528" w:rsidRDefault="008802EC" w:rsidP="008C0F2D">
      <w:r>
        <w:t xml:space="preserve">Победители, по указанным выше номинациям, награждаются серебряной пуговицей,  а также ценными подарками. </w:t>
      </w:r>
    </w:p>
    <w:p w:rsidR="008802EC" w:rsidRPr="006D3528" w:rsidRDefault="008802EC" w:rsidP="008C0F2D">
      <w:r>
        <w:t xml:space="preserve">Премия Гран - </w:t>
      </w:r>
      <w:proofErr w:type="gramStart"/>
      <w:r>
        <w:t>при</w:t>
      </w:r>
      <w:proofErr w:type="gramEnd"/>
      <w:r>
        <w:t xml:space="preserve"> конкурса (золотая пуговица с бриллиантом и серебряной иглой) присуждается участнику, коллекция которого единогласно получила у жюри максимальный балл.</w:t>
      </w:r>
    </w:p>
    <w:p w:rsidR="008802EC" w:rsidRPr="00A24E1D" w:rsidRDefault="008802EC" w:rsidP="008C0F2D">
      <w:pPr>
        <w:rPr>
          <w:sz w:val="28"/>
          <w:szCs w:val="28"/>
        </w:rPr>
      </w:pPr>
      <w:r w:rsidRPr="00BB0F7F">
        <w:rPr>
          <w:b/>
          <w:sz w:val="28"/>
          <w:szCs w:val="28"/>
        </w:rPr>
        <w:t>Большое развернутое интервью с победителем, в номере журнала</w:t>
      </w:r>
      <w:r>
        <w:rPr>
          <w:sz w:val="28"/>
          <w:szCs w:val="28"/>
        </w:rPr>
        <w:t xml:space="preserve"> </w:t>
      </w:r>
      <w:r w:rsidRPr="00DF1BA9">
        <w:rPr>
          <w:b/>
          <w:color w:val="000000"/>
          <w:sz w:val="28"/>
          <w:szCs w:val="28"/>
        </w:rPr>
        <w:t>«</w:t>
      </w:r>
      <w:r w:rsidRPr="00DF1BA9">
        <w:rPr>
          <w:b/>
          <w:color w:val="000000"/>
          <w:sz w:val="28"/>
          <w:szCs w:val="28"/>
          <w:lang w:val="en-US"/>
        </w:rPr>
        <w:t>Leaders</w:t>
      </w:r>
      <w:r w:rsidRPr="00DF1BA9">
        <w:rPr>
          <w:b/>
          <w:color w:val="000000"/>
          <w:sz w:val="28"/>
          <w:szCs w:val="28"/>
        </w:rPr>
        <w:t xml:space="preserve"> </w:t>
      </w:r>
      <w:r w:rsidRPr="00DF1BA9">
        <w:rPr>
          <w:b/>
          <w:color w:val="000000"/>
          <w:sz w:val="28"/>
          <w:szCs w:val="28"/>
          <w:lang w:val="en-US"/>
        </w:rPr>
        <w:t>Today</w:t>
      </w:r>
      <w:r w:rsidRPr="00DF1BA9">
        <w:rPr>
          <w:b/>
          <w:color w:val="000000"/>
          <w:sz w:val="28"/>
          <w:szCs w:val="28"/>
        </w:rPr>
        <w:t xml:space="preserve">»  </w:t>
      </w:r>
      <w:r w:rsidRPr="00A24E1D">
        <w:rPr>
          <w:b/>
          <w:color w:val="000000"/>
          <w:sz w:val="28"/>
          <w:szCs w:val="28"/>
        </w:rPr>
        <w:t>нашего  Генерального информационного партнера</w:t>
      </w:r>
      <w:r>
        <w:rPr>
          <w:b/>
          <w:color w:val="000000"/>
          <w:sz w:val="28"/>
          <w:szCs w:val="28"/>
        </w:rPr>
        <w:t>.</w:t>
      </w:r>
      <w:r w:rsidRPr="00DF1BA9">
        <w:rPr>
          <w:b/>
          <w:color w:val="000000"/>
          <w:sz w:val="28"/>
          <w:szCs w:val="28"/>
        </w:rPr>
        <w:t xml:space="preserve">             </w:t>
      </w:r>
    </w:p>
    <w:p w:rsidR="008802EC" w:rsidRPr="00A24E1D" w:rsidRDefault="008802EC" w:rsidP="008C0F2D">
      <w:pPr>
        <w:rPr>
          <w:sz w:val="28"/>
          <w:szCs w:val="28"/>
        </w:rPr>
      </w:pPr>
      <w:r w:rsidRPr="00A44C64">
        <w:rPr>
          <w:sz w:val="28"/>
          <w:szCs w:val="28"/>
        </w:rPr>
        <w:t>Призовой фонд</w:t>
      </w:r>
      <w:r>
        <w:rPr>
          <w:sz w:val="28"/>
          <w:szCs w:val="28"/>
        </w:rPr>
        <w:t>:</w:t>
      </w:r>
      <w:r w:rsidRPr="00A44C64">
        <w:rPr>
          <w:sz w:val="28"/>
          <w:szCs w:val="28"/>
        </w:rPr>
        <w:t xml:space="preserve"> 60 000 рублей.</w:t>
      </w:r>
    </w:p>
    <w:p w:rsidR="008802EC" w:rsidRDefault="005318CD" w:rsidP="008C0F2D">
      <w:pPr>
        <w:rPr>
          <w:sz w:val="28"/>
          <w:szCs w:val="28"/>
        </w:rPr>
      </w:pPr>
      <w:r w:rsidRPr="007A0710">
        <w:rPr>
          <w:sz w:val="28"/>
          <w:szCs w:val="28"/>
        </w:rPr>
        <w:t xml:space="preserve"> </w:t>
      </w:r>
      <w:r w:rsidR="008802EC">
        <w:rPr>
          <w:sz w:val="28"/>
          <w:szCs w:val="28"/>
        </w:rPr>
        <w:t xml:space="preserve">сертификат на </w:t>
      </w:r>
      <w:r w:rsidR="008802EC" w:rsidRPr="008B7BF1">
        <w:rPr>
          <w:sz w:val="28"/>
          <w:szCs w:val="28"/>
        </w:rPr>
        <w:t>– 30 000 рублей</w:t>
      </w:r>
    </w:p>
    <w:p w:rsidR="008802EC" w:rsidRPr="008B7BF1" w:rsidRDefault="005318CD" w:rsidP="008C0F2D">
      <w:pPr>
        <w:rPr>
          <w:sz w:val="28"/>
          <w:szCs w:val="28"/>
        </w:rPr>
      </w:pPr>
      <w:r w:rsidRPr="007A0710">
        <w:rPr>
          <w:sz w:val="28"/>
          <w:szCs w:val="28"/>
        </w:rPr>
        <w:t xml:space="preserve"> </w:t>
      </w:r>
      <w:r w:rsidR="008802EC">
        <w:rPr>
          <w:sz w:val="28"/>
          <w:szCs w:val="28"/>
        </w:rPr>
        <w:t xml:space="preserve">сертификат на </w:t>
      </w:r>
      <w:r w:rsidR="008802EC" w:rsidRPr="008B7BF1">
        <w:rPr>
          <w:sz w:val="28"/>
          <w:szCs w:val="28"/>
        </w:rPr>
        <w:t>– 20</w:t>
      </w:r>
      <w:r w:rsidR="008802EC">
        <w:rPr>
          <w:sz w:val="28"/>
          <w:szCs w:val="28"/>
          <w:lang w:val="en-US"/>
        </w:rPr>
        <w:t> </w:t>
      </w:r>
      <w:r w:rsidR="008802EC" w:rsidRPr="008B7BF1">
        <w:rPr>
          <w:sz w:val="28"/>
          <w:szCs w:val="28"/>
        </w:rPr>
        <w:t>000 рублей</w:t>
      </w:r>
    </w:p>
    <w:p w:rsidR="008802EC" w:rsidRPr="00A24E1D" w:rsidRDefault="008802EC" w:rsidP="008C0F2D">
      <w:pPr>
        <w:rPr>
          <w:sz w:val="28"/>
          <w:szCs w:val="28"/>
        </w:rPr>
      </w:pPr>
      <w:r>
        <w:rPr>
          <w:sz w:val="28"/>
          <w:szCs w:val="28"/>
        </w:rPr>
        <w:t xml:space="preserve"> сертификат на</w:t>
      </w:r>
      <w:r w:rsidRPr="00A24E1D">
        <w:rPr>
          <w:sz w:val="28"/>
          <w:szCs w:val="28"/>
        </w:rPr>
        <w:t xml:space="preserve"> – 10</w:t>
      </w:r>
      <w:r>
        <w:rPr>
          <w:sz w:val="28"/>
          <w:szCs w:val="28"/>
          <w:lang w:val="en-US"/>
        </w:rPr>
        <w:t> </w:t>
      </w:r>
      <w:r w:rsidRPr="00A24E1D">
        <w:rPr>
          <w:sz w:val="28"/>
          <w:szCs w:val="28"/>
        </w:rPr>
        <w:t>000 рублей</w:t>
      </w:r>
    </w:p>
    <w:p w:rsidR="008802EC" w:rsidRPr="008B7BF1" w:rsidRDefault="008802EC" w:rsidP="008C0F2D">
      <w:pPr>
        <w:rPr>
          <w:sz w:val="28"/>
          <w:szCs w:val="28"/>
        </w:rPr>
      </w:pPr>
    </w:p>
    <w:p w:rsidR="008802EC" w:rsidRPr="008C0F2D" w:rsidRDefault="008802EC" w:rsidP="001D0E6C">
      <w:pPr>
        <w:pStyle w:val="af1"/>
      </w:pPr>
      <w:r>
        <w:t>награждение и освещение конкурса в сми</w:t>
      </w:r>
    </w:p>
    <w:p w:rsidR="008802EC" w:rsidRDefault="008802EC" w:rsidP="001D0E6C">
      <w:pPr>
        <w:rPr>
          <w:b/>
          <w:sz w:val="28"/>
          <w:szCs w:val="28"/>
        </w:rPr>
      </w:pPr>
    </w:p>
    <w:p w:rsidR="008802EC" w:rsidRPr="001D0E6C" w:rsidRDefault="008802EC" w:rsidP="008C0F2D">
      <w:r>
        <w:t>Оперативные материалы о ходе конкурса и победителях направляются в средства массовой информации, специализированные и рекламные издания данной отросли.</w:t>
      </w:r>
    </w:p>
    <w:p w:rsidR="008802EC" w:rsidRPr="001D0E6C" w:rsidRDefault="008802EC" w:rsidP="008C0F2D">
      <w:r w:rsidRPr="001D0E6C">
        <w:t>Ф</w:t>
      </w:r>
      <w:r>
        <w:t xml:space="preserve">инал конкурса будет освещаться на центральных и  местных телеканалах.                                 </w:t>
      </w:r>
    </w:p>
    <w:p w:rsidR="008802EC" w:rsidRPr="008018C3" w:rsidRDefault="008802EC" w:rsidP="008C0F2D">
      <w:r>
        <w:t xml:space="preserve"> М</w:t>
      </w:r>
      <w:r w:rsidRPr="008018C3">
        <w:t>еждународный пр</w:t>
      </w:r>
      <w:r>
        <w:t>о</w:t>
      </w:r>
      <w:r w:rsidRPr="008018C3">
        <w:t>ект «Сибирский кутюрье»</w:t>
      </w:r>
      <w:r>
        <w:t xml:space="preserve"> вошел в десятку лучших проектов  2020 года.</w:t>
      </w:r>
    </w:p>
    <w:p w:rsidR="008802EC" w:rsidRDefault="008802EC" w:rsidP="008C0F2D">
      <w:pPr>
        <w:rPr>
          <w:b/>
        </w:rPr>
      </w:pPr>
    </w:p>
    <w:p w:rsidR="008802EC" w:rsidRPr="00A24E1D" w:rsidRDefault="008802EC" w:rsidP="008C0F2D">
      <w:pPr>
        <w:rPr>
          <w:b/>
        </w:rPr>
      </w:pPr>
    </w:p>
    <w:p w:rsidR="008802EC" w:rsidRDefault="008802EC" w:rsidP="008C0F2D">
      <w:pPr>
        <w:rPr>
          <w:b/>
        </w:rPr>
      </w:pPr>
      <w:r>
        <w:rPr>
          <w:b/>
        </w:rPr>
        <w:lastRenderedPageBreak/>
        <w:t xml:space="preserve">Конкурс проходит при поддержке </w:t>
      </w:r>
      <w:r w:rsidR="007A0710">
        <w:rPr>
          <w:b/>
        </w:rPr>
        <w:t xml:space="preserve">правительства, </w:t>
      </w:r>
      <w:r>
        <w:rPr>
          <w:b/>
        </w:rPr>
        <w:t xml:space="preserve">министерства культуры </w:t>
      </w:r>
      <w:r w:rsidR="007A0710">
        <w:rPr>
          <w:b/>
        </w:rPr>
        <w:t xml:space="preserve">Новосибирской области, </w:t>
      </w:r>
      <w:bookmarkStart w:id="0" w:name="_GoBack"/>
      <w:bookmarkEnd w:id="0"/>
      <w:r>
        <w:rPr>
          <w:b/>
        </w:rPr>
        <w:t>союза дизайнеров России, Национальной академии дизайна.</w:t>
      </w:r>
    </w:p>
    <w:p w:rsidR="008802EC" w:rsidRDefault="008802EC" w:rsidP="008C0F2D">
      <w:pPr>
        <w:rPr>
          <w:b/>
          <w:color w:val="000000"/>
          <w:sz w:val="28"/>
          <w:szCs w:val="28"/>
        </w:rPr>
      </w:pPr>
    </w:p>
    <w:p w:rsidR="008802EC" w:rsidRPr="00DF1BA9" w:rsidRDefault="008802EC" w:rsidP="008C0F2D">
      <w:pPr>
        <w:rPr>
          <w:b/>
        </w:rPr>
      </w:pPr>
      <w:r>
        <w:rPr>
          <w:b/>
          <w:color w:val="000000"/>
          <w:sz w:val="28"/>
          <w:szCs w:val="28"/>
        </w:rPr>
        <w:t>Генераль</w:t>
      </w:r>
      <w:r w:rsidRPr="00DF1BA9">
        <w:rPr>
          <w:b/>
          <w:color w:val="000000"/>
          <w:sz w:val="28"/>
          <w:szCs w:val="28"/>
        </w:rPr>
        <w:t>ный информационный партнер журнал «</w:t>
      </w:r>
      <w:r w:rsidRPr="00DF1BA9">
        <w:rPr>
          <w:b/>
          <w:color w:val="000000"/>
          <w:sz w:val="28"/>
          <w:szCs w:val="28"/>
          <w:lang w:val="en-US"/>
        </w:rPr>
        <w:t>Leaders</w:t>
      </w:r>
      <w:r w:rsidRPr="00DF1BA9">
        <w:rPr>
          <w:b/>
          <w:color w:val="000000"/>
          <w:sz w:val="28"/>
          <w:szCs w:val="28"/>
        </w:rPr>
        <w:t xml:space="preserve"> </w:t>
      </w:r>
      <w:r w:rsidRPr="00DF1BA9">
        <w:rPr>
          <w:b/>
          <w:color w:val="000000"/>
          <w:sz w:val="28"/>
          <w:szCs w:val="28"/>
          <w:lang w:val="en-US"/>
        </w:rPr>
        <w:t>Today</w:t>
      </w:r>
      <w:r w:rsidRPr="00DF1BA9">
        <w:rPr>
          <w:b/>
          <w:color w:val="000000"/>
          <w:sz w:val="28"/>
          <w:szCs w:val="28"/>
        </w:rPr>
        <w:t xml:space="preserve">»                 </w:t>
      </w:r>
    </w:p>
    <w:p w:rsidR="008802EC" w:rsidRPr="00CA6B12" w:rsidRDefault="008802EC" w:rsidP="008C0F2D">
      <w:pPr>
        <w:rPr>
          <w:b/>
          <w:sz w:val="28"/>
          <w:szCs w:val="28"/>
        </w:rPr>
      </w:pPr>
    </w:p>
    <w:p w:rsidR="008802EC" w:rsidRDefault="008802EC" w:rsidP="003046A2">
      <w:r>
        <w:t>Учредитель и художественный руководитель конкурса –</w:t>
      </w:r>
      <w:r w:rsidRPr="00800E35">
        <w:t xml:space="preserve"> </w:t>
      </w:r>
      <w:r>
        <w:t>Виктор Феоктистов, модельер,                  лауреат национальной премии «Российская Виктория», обладатель Почетного знака                «За развитие дизайна»,  член с</w:t>
      </w:r>
      <w:r w:rsidRPr="008C0F2D">
        <w:t xml:space="preserve">оюза </w:t>
      </w:r>
      <w:r>
        <w:t>дизайнеров России</w:t>
      </w:r>
    </w:p>
    <w:p w:rsidR="008802EC" w:rsidRDefault="008802EC" w:rsidP="0080614D">
      <w:pPr>
        <w:rPr>
          <w:i/>
          <w:color w:val="000000"/>
        </w:rPr>
      </w:pPr>
    </w:p>
    <w:p w:rsidR="008802EC" w:rsidRPr="0066075E" w:rsidRDefault="008802EC" w:rsidP="000D2FF4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Ссылка на видео: </w:t>
      </w:r>
      <w:hyperlink r:id="rId9" w:history="1">
        <w:r w:rsidRPr="0066075E">
          <w:rPr>
            <w:rStyle w:val="a3"/>
            <w:i/>
            <w:sz w:val="28"/>
            <w:szCs w:val="28"/>
          </w:rPr>
          <w:t>https://vk.com/video33192775_456239030</w:t>
        </w:r>
      </w:hyperlink>
    </w:p>
    <w:p w:rsidR="008802EC" w:rsidRDefault="008802EC" w:rsidP="000D2FF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тел</w:t>
      </w:r>
      <w:r>
        <w:rPr>
          <w:i/>
          <w:sz w:val="28"/>
          <w:szCs w:val="28"/>
          <w:lang w:val="en-US"/>
        </w:rPr>
        <w:t>. +7 913 901 82 40 (</w:t>
      </w:r>
      <w:proofErr w:type="spellStart"/>
      <w:r>
        <w:rPr>
          <w:i/>
          <w:sz w:val="28"/>
          <w:szCs w:val="28"/>
          <w:lang w:val="en-US"/>
        </w:rPr>
        <w:t>Whatsapp</w:t>
      </w:r>
      <w:proofErr w:type="spellEnd"/>
      <w:r>
        <w:rPr>
          <w:i/>
          <w:sz w:val="28"/>
          <w:szCs w:val="28"/>
          <w:lang w:val="en-US"/>
        </w:rPr>
        <w:t xml:space="preserve">, Telegram)   </w:t>
      </w:r>
    </w:p>
    <w:p w:rsidR="008802EC" w:rsidRPr="0066075E" w:rsidRDefault="008802EC" w:rsidP="000D2FF4">
      <w:pPr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e-mail</w:t>
      </w:r>
      <w:proofErr w:type="gramEnd"/>
      <w:r>
        <w:rPr>
          <w:i/>
          <w:sz w:val="28"/>
          <w:szCs w:val="28"/>
          <w:lang w:val="en-US"/>
        </w:rPr>
        <w:t xml:space="preserve">: </w:t>
      </w:r>
      <w:hyperlink r:id="rId10" w:history="1">
        <w:r w:rsidRPr="0066075E">
          <w:rPr>
            <w:rStyle w:val="a3"/>
            <w:i/>
            <w:sz w:val="28"/>
            <w:szCs w:val="28"/>
            <w:lang w:val="en-US"/>
          </w:rPr>
          <w:t>siberiancouturier@yandex.com</w:t>
        </w:r>
      </w:hyperlink>
    </w:p>
    <w:p w:rsidR="008802EC" w:rsidRPr="007A0710" w:rsidRDefault="008802EC" w:rsidP="000D2FF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Официальная</w:t>
      </w:r>
      <w:r w:rsidRPr="007A071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страница</w:t>
      </w:r>
      <w:r w:rsidRPr="007A071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</w:t>
      </w:r>
      <w:r w:rsidRPr="007A071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VK</w:t>
      </w:r>
      <w:r w:rsidRPr="007A0710">
        <w:rPr>
          <w:i/>
          <w:sz w:val="28"/>
          <w:szCs w:val="28"/>
          <w:lang w:val="en-US"/>
        </w:rPr>
        <w:t xml:space="preserve">: </w:t>
      </w:r>
      <w:hyperlink r:id="rId11" w:history="1">
        <w:r w:rsidRPr="007A0710">
          <w:rPr>
            <w:rStyle w:val="a3"/>
            <w:i/>
            <w:sz w:val="28"/>
            <w:szCs w:val="28"/>
            <w:lang w:val="en-US"/>
          </w:rPr>
          <w:t>https://vk.com/sibcout</w:t>
        </w:r>
      </w:hyperlink>
    </w:p>
    <w:p w:rsidR="008802EC" w:rsidRPr="007A0710" w:rsidRDefault="008802EC" w:rsidP="003046A2">
      <w:pPr>
        <w:rPr>
          <w:lang w:val="en-US"/>
        </w:rPr>
      </w:pPr>
    </w:p>
    <w:p w:rsidR="008802EC" w:rsidRPr="007A0710" w:rsidRDefault="008802EC" w:rsidP="003046A2">
      <w:pPr>
        <w:rPr>
          <w:lang w:val="en-US"/>
        </w:rPr>
      </w:pPr>
    </w:p>
    <w:p w:rsidR="008802EC" w:rsidRPr="0085499B" w:rsidRDefault="008802EC" w:rsidP="009B6E5D">
      <w:pPr>
        <w:jc w:val="right"/>
        <w:rPr>
          <w:b/>
        </w:rPr>
      </w:pPr>
      <w:r w:rsidRPr="0085499B">
        <w:rPr>
          <w:b/>
        </w:rPr>
        <w:t xml:space="preserve">Оргкомитет </w:t>
      </w:r>
      <w:r>
        <w:rPr>
          <w:b/>
        </w:rPr>
        <w:t xml:space="preserve">международного </w:t>
      </w:r>
      <w:r w:rsidRPr="0085499B">
        <w:rPr>
          <w:b/>
        </w:rPr>
        <w:t>конкурса «</w:t>
      </w:r>
      <w:r w:rsidRPr="0085499B">
        <w:rPr>
          <w:b/>
          <w:caps/>
        </w:rPr>
        <w:t>Сибирский кутюрье</w:t>
      </w:r>
      <w:r w:rsidRPr="0085499B">
        <w:rPr>
          <w:b/>
        </w:rPr>
        <w:t>»</w:t>
      </w:r>
    </w:p>
    <w:sectPr w:rsidR="008802EC" w:rsidRPr="0085499B" w:rsidSect="00D62131">
      <w:type w:val="continuous"/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D861F3"/>
    <w:multiLevelType w:val="hybridMultilevel"/>
    <w:tmpl w:val="643CD0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866673"/>
    <w:multiLevelType w:val="hybridMultilevel"/>
    <w:tmpl w:val="081EC3B8"/>
    <w:lvl w:ilvl="0" w:tplc="03A4EB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E456D"/>
    <w:multiLevelType w:val="hybridMultilevel"/>
    <w:tmpl w:val="3DBCD4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4FD44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E287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064728F"/>
    <w:multiLevelType w:val="hybridMultilevel"/>
    <w:tmpl w:val="3C481E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654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30955E4"/>
    <w:multiLevelType w:val="hybridMultilevel"/>
    <w:tmpl w:val="A636D90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B3A13D8"/>
    <w:multiLevelType w:val="hybridMultilevel"/>
    <w:tmpl w:val="EE1A2140"/>
    <w:lvl w:ilvl="0" w:tplc="2C3C50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30BB5"/>
    <w:multiLevelType w:val="hybridMultilevel"/>
    <w:tmpl w:val="B91C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557DD2"/>
    <w:multiLevelType w:val="hybridMultilevel"/>
    <w:tmpl w:val="45F430AE"/>
    <w:lvl w:ilvl="0" w:tplc="2C3C5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6279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8F1F26"/>
    <w:multiLevelType w:val="hybridMultilevel"/>
    <w:tmpl w:val="EE1A2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12687"/>
    <w:multiLevelType w:val="hybridMultilevel"/>
    <w:tmpl w:val="769A8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EA123C"/>
    <w:multiLevelType w:val="hybridMultilevel"/>
    <w:tmpl w:val="55704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6F73F1F"/>
    <w:multiLevelType w:val="hybridMultilevel"/>
    <w:tmpl w:val="B582CBBE"/>
    <w:lvl w:ilvl="0" w:tplc="2C3C5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1056C3"/>
    <w:multiLevelType w:val="hybridMultilevel"/>
    <w:tmpl w:val="643CD0EA"/>
    <w:lvl w:ilvl="0" w:tplc="2C3C5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DE"/>
    <w:rsid w:val="00002990"/>
    <w:rsid w:val="00021F30"/>
    <w:rsid w:val="00032B9F"/>
    <w:rsid w:val="00050634"/>
    <w:rsid w:val="00060C15"/>
    <w:rsid w:val="00062D1D"/>
    <w:rsid w:val="000721E3"/>
    <w:rsid w:val="00074CBA"/>
    <w:rsid w:val="000956D5"/>
    <w:rsid w:val="000C7236"/>
    <w:rsid w:val="000C74D0"/>
    <w:rsid w:val="000D2FF4"/>
    <w:rsid w:val="00111F87"/>
    <w:rsid w:val="001270E2"/>
    <w:rsid w:val="001504D5"/>
    <w:rsid w:val="00156591"/>
    <w:rsid w:val="00157703"/>
    <w:rsid w:val="001866EC"/>
    <w:rsid w:val="001D0E6C"/>
    <w:rsid w:val="001E30AF"/>
    <w:rsid w:val="001E44A1"/>
    <w:rsid w:val="001E5EDD"/>
    <w:rsid w:val="001F5A60"/>
    <w:rsid w:val="0020648F"/>
    <w:rsid w:val="0021620E"/>
    <w:rsid w:val="002220BB"/>
    <w:rsid w:val="00227141"/>
    <w:rsid w:val="00253D00"/>
    <w:rsid w:val="002718EB"/>
    <w:rsid w:val="00280BF1"/>
    <w:rsid w:val="00285DB3"/>
    <w:rsid w:val="002D1FEB"/>
    <w:rsid w:val="002D2643"/>
    <w:rsid w:val="002E44AE"/>
    <w:rsid w:val="002F099F"/>
    <w:rsid w:val="003046A2"/>
    <w:rsid w:val="003156F0"/>
    <w:rsid w:val="00315A57"/>
    <w:rsid w:val="00330F5D"/>
    <w:rsid w:val="0033572D"/>
    <w:rsid w:val="00350DD4"/>
    <w:rsid w:val="00363346"/>
    <w:rsid w:val="00370215"/>
    <w:rsid w:val="003A51D8"/>
    <w:rsid w:val="003B18DE"/>
    <w:rsid w:val="003B3C28"/>
    <w:rsid w:val="003B4911"/>
    <w:rsid w:val="003E014B"/>
    <w:rsid w:val="003F2AC1"/>
    <w:rsid w:val="0040740C"/>
    <w:rsid w:val="004275B1"/>
    <w:rsid w:val="004337DC"/>
    <w:rsid w:val="00454AB6"/>
    <w:rsid w:val="00464074"/>
    <w:rsid w:val="00467A07"/>
    <w:rsid w:val="00471511"/>
    <w:rsid w:val="00474A1E"/>
    <w:rsid w:val="00475E7B"/>
    <w:rsid w:val="004814A9"/>
    <w:rsid w:val="00496A37"/>
    <w:rsid w:val="004A3233"/>
    <w:rsid w:val="004C7FF8"/>
    <w:rsid w:val="005318CD"/>
    <w:rsid w:val="00535732"/>
    <w:rsid w:val="00536C3F"/>
    <w:rsid w:val="00546984"/>
    <w:rsid w:val="00561500"/>
    <w:rsid w:val="0059219D"/>
    <w:rsid w:val="005A34D4"/>
    <w:rsid w:val="005B781F"/>
    <w:rsid w:val="005D1BBA"/>
    <w:rsid w:val="005E21C2"/>
    <w:rsid w:val="0061455F"/>
    <w:rsid w:val="00634989"/>
    <w:rsid w:val="0064211B"/>
    <w:rsid w:val="006426A5"/>
    <w:rsid w:val="00644A85"/>
    <w:rsid w:val="006555C4"/>
    <w:rsid w:val="0066075E"/>
    <w:rsid w:val="006640E5"/>
    <w:rsid w:val="00685C92"/>
    <w:rsid w:val="006870DA"/>
    <w:rsid w:val="006B1C05"/>
    <w:rsid w:val="006D3528"/>
    <w:rsid w:val="006D40FA"/>
    <w:rsid w:val="006E4279"/>
    <w:rsid w:val="006F1974"/>
    <w:rsid w:val="006F6C98"/>
    <w:rsid w:val="007331D2"/>
    <w:rsid w:val="00737365"/>
    <w:rsid w:val="0074049D"/>
    <w:rsid w:val="007630F2"/>
    <w:rsid w:val="007768DA"/>
    <w:rsid w:val="007868F1"/>
    <w:rsid w:val="007A018A"/>
    <w:rsid w:val="007A0710"/>
    <w:rsid w:val="007A178D"/>
    <w:rsid w:val="007B54C3"/>
    <w:rsid w:val="007C604C"/>
    <w:rsid w:val="007D0E4C"/>
    <w:rsid w:val="007F5BB4"/>
    <w:rsid w:val="008001AE"/>
    <w:rsid w:val="00800E35"/>
    <w:rsid w:val="008018C3"/>
    <w:rsid w:val="0080614D"/>
    <w:rsid w:val="00815192"/>
    <w:rsid w:val="00815541"/>
    <w:rsid w:val="00824D58"/>
    <w:rsid w:val="00831559"/>
    <w:rsid w:val="00853BBD"/>
    <w:rsid w:val="0085499B"/>
    <w:rsid w:val="00861B6A"/>
    <w:rsid w:val="00871D89"/>
    <w:rsid w:val="008802EC"/>
    <w:rsid w:val="008925C9"/>
    <w:rsid w:val="008A0D0A"/>
    <w:rsid w:val="008B7BF1"/>
    <w:rsid w:val="008C0F2D"/>
    <w:rsid w:val="008C6C13"/>
    <w:rsid w:val="008C787D"/>
    <w:rsid w:val="00927FF1"/>
    <w:rsid w:val="0095527C"/>
    <w:rsid w:val="00965FB2"/>
    <w:rsid w:val="00966410"/>
    <w:rsid w:val="009B6E5D"/>
    <w:rsid w:val="009B781F"/>
    <w:rsid w:val="009D5C28"/>
    <w:rsid w:val="00A00CF8"/>
    <w:rsid w:val="00A24E1D"/>
    <w:rsid w:val="00A34892"/>
    <w:rsid w:val="00A416AF"/>
    <w:rsid w:val="00A44C64"/>
    <w:rsid w:val="00A64398"/>
    <w:rsid w:val="00A919BB"/>
    <w:rsid w:val="00AA18FE"/>
    <w:rsid w:val="00AA5747"/>
    <w:rsid w:val="00AB1AAA"/>
    <w:rsid w:val="00AC5109"/>
    <w:rsid w:val="00B03AE4"/>
    <w:rsid w:val="00B13D62"/>
    <w:rsid w:val="00B24760"/>
    <w:rsid w:val="00B305E2"/>
    <w:rsid w:val="00B4189C"/>
    <w:rsid w:val="00B62032"/>
    <w:rsid w:val="00B70A38"/>
    <w:rsid w:val="00B9695F"/>
    <w:rsid w:val="00BB012F"/>
    <w:rsid w:val="00BB0F7F"/>
    <w:rsid w:val="00BB286A"/>
    <w:rsid w:val="00BE0192"/>
    <w:rsid w:val="00BE45FE"/>
    <w:rsid w:val="00BF2877"/>
    <w:rsid w:val="00BF6806"/>
    <w:rsid w:val="00C0138B"/>
    <w:rsid w:val="00C035FF"/>
    <w:rsid w:val="00C07FD9"/>
    <w:rsid w:val="00C203F4"/>
    <w:rsid w:val="00C6314B"/>
    <w:rsid w:val="00C6734D"/>
    <w:rsid w:val="00C86935"/>
    <w:rsid w:val="00C86CB3"/>
    <w:rsid w:val="00C93915"/>
    <w:rsid w:val="00C97071"/>
    <w:rsid w:val="00CA5C3F"/>
    <w:rsid w:val="00CA6B12"/>
    <w:rsid w:val="00CB4305"/>
    <w:rsid w:val="00CD304F"/>
    <w:rsid w:val="00CD4E65"/>
    <w:rsid w:val="00CE39E2"/>
    <w:rsid w:val="00CE3DAC"/>
    <w:rsid w:val="00D15533"/>
    <w:rsid w:val="00D22A89"/>
    <w:rsid w:val="00D346C1"/>
    <w:rsid w:val="00D37DD6"/>
    <w:rsid w:val="00D62131"/>
    <w:rsid w:val="00D85526"/>
    <w:rsid w:val="00D92FA8"/>
    <w:rsid w:val="00DA02E9"/>
    <w:rsid w:val="00DA74A8"/>
    <w:rsid w:val="00DB1716"/>
    <w:rsid w:val="00DB2A8D"/>
    <w:rsid w:val="00DC5A87"/>
    <w:rsid w:val="00DC786D"/>
    <w:rsid w:val="00DD1428"/>
    <w:rsid w:val="00DE3901"/>
    <w:rsid w:val="00DE6479"/>
    <w:rsid w:val="00DF153F"/>
    <w:rsid w:val="00DF1BA9"/>
    <w:rsid w:val="00DF3F51"/>
    <w:rsid w:val="00E05568"/>
    <w:rsid w:val="00E21B10"/>
    <w:rsid w:val="00E2491D"/>
    <w:rsid w:val="00E31291"/>
    <w:rsid w:val="00E31A75"/>
    <w:rsid w:val="00E467E1"/>
    <w:rsid w:val="00E4684B"/>
    <w:rsid w:val="00E50EF9"/>
    <w:rsid w:val="00E62F48"/>
    <w:rsid w:val="00E63BC1"/>
    <w:rsid w:val="00E72D3C"/>
    <w:rsid w:val="00E8541F"/>
    <w:rsid w:val="00E868D8"/>
    <w:rsid w:val="00ED177C"/>
    <w:rsid w:val="00ED7244"/>
    <w:rsid w:val="00EE3FD8"/>
    <w:rsid w:val="00EF4DB2"/>
    <w:rsid w:val="00F731DB"/>
    <w:rsid w:val="00F73BED"/>
    <w:rsid w:val="00F74AE8"/>
    <w:rsid w:val="00F81B12"/>
    <w:rsid w:val="00F956F4"/>
    <w:rsid w:val="00F971DE"/>
    <w:rsid w:val="00FA108B"/>
    <w:rsid w:val="00FC24DE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5BB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5BB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F5BB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F5BB4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F5BB4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5BB4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F5BB4"/>
    <w:pPr>
      <w:keepNext/>
      <w:spacing w:line="240" w:lineRule="exact"/>
      <w:jc w:val="center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86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E868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E868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E868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E868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868D8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E868D8"/>
    <w:rPr>
      <w:rFonts w:ascii="Calibri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6640E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640E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640E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640E5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640E5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640E5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6640E5"/>
    <w:rPr>
      <w:rFonts w:ascii="Calibri" w:hAnsi="Calibri"/>
      <w:sz w:val="24"/>
    </w:rPr>
  </w:style>
  <w:style w:type="character" w:styleId="a3">
    <w:name w:val="Hyperlink"/>
    <w:uiPriority w:val="99"/>
    <w:rsid w:val="007F5BB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F5BB4"/>
    <w:pPr>
      <w:ind w:firstLine="5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E868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640E5"/>
    <w:rPr>
      <w:rFonts w:ascii="Cambria" w:hAnsi="Cambria"/>
      <w:b/>
      <w:kern w:val="28"/>
      <w:sz w:val="32"/>
    </w:rPr>
  </w:style>
  <w:style w:type="paragraph" w:styleId="a6">
    <w:name w:val="Body Text Indent"/>
    <w:basedOn w:val="a"/>
    <w:link w:val="a7"/>
    <w:uiPriority w:val="99"/>
    <w:rsid w:val="007F5BB4"/>
    <w:pPr>
      <w:ind w:firstLine="426"/>
      <w:jc w:val="both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E868D8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640E5"/>
    <w:rPr>
      <w:sz w:val="24"/>
    </w:rPr>
  </w:style>
  <w:style w:type="paragraph" w:styleId="31">
    <w:name w:val="Body Text 3"/>
    <w:basedOn w:val="a"/>
    <w:link w:val="32"/>
    <w:uiPriority w:val="99"/>
    <w:rsid w:val="007F5BB4"/>
    <w:pPr>
      <w:jc w:val="both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E868D8"/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640E5"/>
    <w:rPr>
      <w:sz w:val="16"/>
    </w:rPr>
  </w:style>
  <w:style w:type="paragraph" w:styleId="a8">
    <w:name w:val="Body Text"/>
    <w:basedOn w:val="a"/>
    <w:link w:val="a9"/>
    <w:uiPriority w:val="99"/>
    <w:rsid w:val="007F5BB4"/>
    <w:pPr>
      <w:spacing w:line="240" w:lineRule="exact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E868D8"/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6640E5"/>
    <w:rPr>
      <w:sz w:val="24"/>
    </w:rPr>
  </w:style>
  <w:style w:type="paragraph" w:styleId="21">
    <w:name w:val="Body Text 2"/>
    <w:basedOn w:val="a"/>
    <w:link w:val="22"/>
    <w:uiPriority w:val="99"/>
    <w:rsid w:val="007F5BB4"/>
    <w:pPr>
      <w:spacing w:line="240" w:lineRule="exact"/>
      <w:ind w:right="180"/>
      <w:jc w:val="both"/>
    </w:pPr>
    <w:rPr>
      <w:rFonts w:ascii="Arial" w:hAnsi="Arial"/>
      <w:i/>
      <w:szCs w:val="20"/>
      <w:u w:val="single"/>
    </w:rPr>
  </w:style>
  <w:style w:type="character" w:customStyle="1" w:styleId="BodyText2Char">
    <w:name w:val="Body Text 2 Char"/>
    <w:uiPriority w:val="99"/>
    <w:semiHidden/>
    <w:locked/>
    <w:rsid w:val="00E868D8"/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8C0F2D"/>
    <w:rPr>
      <w:rFonts w:ascii="Arial" w:hAnsi="Arial"/>
      <w:i/>
      <w:sz w:val="24"/>
      <w:u w:val="single"/>
    </w:rPr>
  </w:style>
  <w:style w:type="paragraph" w:styleId="aa">
    <w:name w:val="Normal (Web)"/>
    <w:basedOn w:val="a"/>
    <w:uiPriority w:val="99"/>
    <w:rsid w:val="007F5BB4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7F5BB4"/>
  </w:style>
  <w:style w:type="character" w:customStyle="1" w:styleId="grame">
    <w:name w:val="grame"/>
    <w:uiPriority w:val="99"/>
    <w:rsid w:val="007F5BB4"/>
  </w:style>
  <w:style w:type="paragraph" w:styleId="ab">
    <w:name w:val="Document Map"/>
    <w:basedOn w:val="a"/>
    <w:link w:val="ac"/>
    <w:uiPriority w:val="99"/>
    <w:rsid w:val="008C0F2D"/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E868D8"/>
    <w:rPr>
      <w:rFonts w:cs="Times New Roman"/>
      <w:sz w:val="2"/>
    </w:rPr>
  </w:style>
  <w:style w:type="character" w:customStyle="1" w:styleId="ac">
    <w:name w:val="Схема документа Знак"/>
    <w:link w:val="ab"/>
    <w:uiPriority w:val="99"/>
    <w:locked/>
    <w:rsid w:val="008C0F2D"/>
    <w:rPr>
      <w:rFonts w:ascii="Tahoma" w:hAnsi="Tahoma"/>
      <w:sz w:val="16"/>
    </w:rPr>
  </w:style>
  <w:style w:type="paragraph" w:customStyle="1" w:styleId="ad">
    <w:name w:val="мой"/>
    <w:basedOn w:val="21"/>
    <w:link w:val="ae"/>
    <w:uiPriority w:val="99"/>
    <w:rsid w:val="008C0F2D"/>
    <w:pPr>
      <w:pBdr>
        <w:top w:val="single" w:sz="4" w:space="1" w:color="auto"/>
      </w:pBdr>
      <w:contextualSpacing/>
      <w:jc w:val="left"/>
    </w:pPr>
    <w:rPr>
      <w:rFonts w:ascii="Calibri" w:hAnsi="Calibri"/>
    </w:rPr>
  </w:style>
  <w:style w:type="paragraph" w:customStyle="1" w:styleId="af">
    <w:name w:val="загол"/>
    <w:basedOn w:val="a"/>
    <w:link w:val="af0"/>
    <w:uiPriority w:val="99"/>
    <w:rsid w:val="008C0F2D"/>
    <w:rPr>
      <w:rFonts w:ascii="Arial Narrow" w:hAnsi="Arial Narrow"/>
      <w:caps/>
      <w:szCs w:val="20"/>
    </w:rPr>
  </w:style>
  <w:style w:type="character" w:customStyle="1" w:styleId="ae">
    <w:name w:val="мой Знак"/>
    <w:link w:val="ad"/>
    <w:uiPriority w:val="99"/>
    <w:locked/>
    <w:rsid w:val="008C0F2D"/>
    <w:rPr>
      <w:rFonts w:ascii="Calibri" w:hAnsi="Calibri"/>
      <w:i/>
      <w:sz w:val="24"/>
      <w:u w:val="single"/>
    </w:rPr>
  </w:style>
  <w:style w:type="paragraph" w:customStyle="1" w:styleId="af1">
    <w:name w:val="загол мал"/>
    <w:basedOn w:val="af"/>
    <w:link w:val="af2"/>
    <w:uiPriority w:val="99"/>
    <w:rsid w:val="008C0F2D"/>
    <w:rPr>
      <w:b/>
    </w:rPr>
  </w:style>
  <w:style w:type="character" w:customStyle="1" w:styleId="af0">
    <w:name w:val="загол Знак"/>
    <w:link w:val="af"/>
    <w:uiPriority w:val="99"/>
    <w:locked/>
    <w:rsid w:val="008C0F2D"/>
    <w:rPr>
      <w:rFonts w:ascii="Arial Narrow" w:hAnsi="Arial Narrow"/>
      <w:caps/>
      <w:sz w:val="24"/>
    </w:rPr>
  </w:style>
  <w:style w:type="character" w:customStyle="1" w:styleId="af2">
    <w:name w:val="загол мал Знак"/>
    <w:link w:val="af1"/>
    <w:uiPriority w:val="99"/>
    <w:locked/>
    <w:rsid w:val="008C0F2D"/>
    <w:rPr>
      <w:rFonts w:ascii="Arial Narrow" w:hAnsi="Arial Narrow"/>
      <w:b/>
      <w:caps/>
      <w:sz w:val="24"/>
    </w:rPr>
  </w:style>
  <w:style w:type="paragraph" w:styleId="af3">
    <w:name w:val="List Paragraph"/>
    <w:basedOn w:val="a"/>
    <w:uiPriority w:val="99"/>
    <w:qFormat/>
    <w:rsid w:val="00A44C6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bcou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siberiancouturier@yand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sibc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siberiancouturier@yan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33192775_45623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конкурс модельеров</dc:title>
  <dc:subject/>
  <dc:creator>Nadezhda</dc:creator>
  <cp:keywords/>
  <dc:description/>
  <cp:lastModifiedBy>Vitaly</cp:lastModifiedBy>
  <cp:revision>10</cp:revision>
  <cp:lastPrinted>2007-10-17T18:04:00Z</cp:lastPrinted>
  <dcterms:created xsi:type="dcterms:W3CDTF">2023-07-02T12:27:00Z</dcterms:created>
  <dcterms:modified xsi:type="dcterms:W3CDTF">2023-09-07T07:46:00Z</dcterms:modified>
</cp:coreProperties>
</file>